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0905" w14:textId="4646BECB" w:rsidR="00FE0F04" w:rsidRPr="00976EBC" w:rsidRDefault="00CE2134" w:rsidP="008D662E">
      <w:pPr>
        <w:spacing w:after="200"/>
        <w:rPr>
          <w:b/>
          <w:bCs/>
          <w:sz w:val="22"/>
          <w:szCs w:val="22"/>
        </w:rPr>
      </w:pPr>
      <w:r w:rsidRPr="00976EBC">
        <w:rPr>
          <w:b/>
          <w:bCs/>
          <w:sz w:val="22"/>
          <w:szCs w:val="22"/>
        </w:rPr>
        <w:t xml:space="preserve">Kompletacja </w:t>
      </w:r>
      <w:r w:rsidR="00F727F5" w:rsidRPr="00976EBC">
        <w:rPr>
          <w:b/>
          <w:bCs/>
          <w:sz w:val="22"/>
          <w:szCs w:val="22"/>
        </w:rPr>
        <w:t>coraz bardziej zautomatyzowana</w:t>
      </w:r>
    </w:p>
    <w:p w14:paraId="7527C52D" w14:textId="0BAA230D" w:rsidR="009B36DC" w:rsidRPr="00976EBC" w:rsidRDefault="008D662E" w:rsidP="009B36DC">
      <w:pPr>
        <w:spacing w:after="200"/>
        <w:jc w:val="both"/>
        <w:rPr>
          <w:b/>
          <w:bCs/>
          <w:sz w:val="22"/>
          <w:szCs w:val="22"/>
        </w:rPr>
      </w:pPr>
      <w:r w:rsidRPr="00976EBC">
        <w:rPr>
          <w:b/>
          <w:bCs/>
          <w:sz w:val="22"/>
          <w:szCs w:val="22"/>
        </w:rPr>
        <w:t xml:space="preserve">I bez epidemii e-commerce było jednym z najszybciej rozwijających się sektorów </w:t>
      </w:r>
      <w:r w:rsidR="00C03DDF" w:rsidRPr="00976EBC">
        <w:rPr>
          <w:b/>
          <w:bCs/>
          <w:sz w:val="22"/>
          <w:szCs w:val="22"/>
        </w:rPr>
        <w:t>gospodarki</w:t>
      </w:r>
      <w:r w:rsidR="008615F9" w:rsidRPr="00976EBC">
        <w:rPr>
          <w:b/>
          <w:bCs/>
          <w:sz w:val="22"/>
          <w:szCs w:val="22"/>
        </w:rPr>
        <w:t xml:space="preserve">. </w:t>
      </w:r>
      <w:proofErr w:type="spellStart"/>
      <w:r w:rsidR="008615F9" w:rsidRPr="00976EBC">
        <w:rPr>
          <w:b/>
          <w:bCs/>
          <w:sz w:val="22"/>
          <w:szCs w:val="22"/>
        </w:rPr>
        <w:t>Koronawirus</w:t>
      </w:r>
      <w:proofErr w:type="spellEnd"/>
      <w:r w:rsidR="008615F9" w:rsidRPr="00976EBC">
        <w:rPr>
          <w:b/>
          <w:bCs/>
          <w:sz w:val="22"/>
          <w:szCs w:val="22"/>
        </w:rPr>
        <w:t xml:space="preserve"> sta</w:t>
      </w:r>
      <w:r w:rsidR="00C03DDF" w:rsidRPr="00976EBC">
        <w:rPr>
          <w:b/>
          <w:bCs/>
          <w:sz w:val="22"/>
          <w:szCs w:val="22"/>
        </w:rPr>
        <w:t>ł</w:t>
      </w:r>
      <w:r w:rsidR="008615F9" w:rsidRPr="00976EBC">
        <w:rPr>
          <w:b/>
          <w:bCs/>
          <w:sz w:val="22"/>
          <w:szCs w:val="22"/>
        </w:rPr>
        <w:t xml:space="preserve"> się </w:t>
      </w:r>
      <w:r w:rsidR="00C03DDF" w:rsidRPr="00976EBC">
        <w:rPr>
          <w:b/>
          <w:bCs/>
          <w:sz w:val="22"/>
          <w:szCs w:val="22"/>
        </w:rPr>
        <w:t xml:space="preserve">dodatkowym </w:t>
      </w:r>
      <w:r w:rsidR="008615F9" w:rsidRPr="00976EBC">
        <w:rPr>
          <w:b/>
          <w:bCs/>
          <w:sz w:val="22"/>
          <w:szCs w:val="22"/>
        </w:rPr>
        <w:t>bodźcem do wzrost</w:t>
      </w:r>
      <w:r w:rsidR="00C03DDF" w:rsidRPr="00976EBC">
        <w:rPr>
          <w:b/>
          <w:bCs/>
          <w:sz w:val="22"/>
          <w:szCs w:val="22"/>
        </w:rPr>
        <w:t xml:space="preserve">u w tym obszarze </w:t>
      </w:r>
      <w:r w:rsidR="008615F9" w:rsidRPr="00976EBC">
        <w:rPr>
          <w:b/>
          <w:bCs/>
          <w:sz w:val="22"/>
          <w:szCs w:val="22"/>
        </w:rPr>
        <w:t>i upowszechnienia technologii kompletacji umożlwiających błyskawiczne przygotowanie towaru dla klienta.</w:t>
      </w:r>
    </w:p>
    <w:p w14:paraId="3357C41B" w14:textId="1AB01B58" w:rsidR="00FB53A0" w:rsidRPr="00976EBC" w:rsidRDefault="004D5F21" w:rsidP="004D5F21">
      <w:pPr>
        <w:spacing w:after="200"/>
        <w:jc w:val="both"/>
        <w:rPr>
          <w:sz w:val="22"/>
          <w:szCs w:val="22"/>
        </w:rPr>
      </w:pPr>
      <w:r w:rsidRPr="00976EBC">
        <w:rPr>
          <w:sz w:val="22"/>
          <w:szCs w:val="22"/>
        </w:rPr>
        <w:t>Jak wynika z raport</w:t>
      </w:r>
      <w:r w:rsidR="006B1439" w:rsidRPr="00976EBC">
        <w:rPr>
          <w:sz w:val="22"/>
          <w:szCs w:val="22"/>
        </w:rPr>
        <w:t>u</w:t>
      </w:r>
      <w:r w:rsidRPr="00976EBC">
        <w:rPr>
          <w:sz w:val="22"/>
          <w:szCs w:val="22"/>
        </w:rPr>
        <w:t xml:space="preserve"> Izby Gospodarki Elektronicznej</w:t>
      </w:r>
      <w:r w:rsidR="006B1439" w:rsidRPr="00976EBC">
        <w:rPr>
          <w:sz w:val="22"/>
          <w:szCs w:val="22"/>
        </w:rPr>
        <w:t xml:space="preserve"> (IGE)</w:t>
      </w:r>
      <w:r w:rsidRPr="00976EBC">
        <w:rPr>
          <w:sz w:val="22"/>
          <w:szCs w:val="22"/>
        </w:rPr>
        <w:t xml:space="preserve"> </w:t>
      </w:r>
      <w:r w:rsidR="00FB53A0" w:rsidRPr="00976EBC">
        <w:rPr>
          <w:sz w:val="22"/>
          <w:szCs w:val="22"/>
        </w:rPr>
        <w:t xml:space="preserve">i </w:t>
      </w:r>
      <w:proofErr w:type="spellStart"/>
      <w:r w:rsidR="00FB53A0" w:rsidRPr="00976EBC">
        <w:rPr>
          <w:sz w:val="22"/>
          <w:szCs w:val="22"/>
        </w:rPr>
        <w:t>Gemius</w:t>
      </w:r>
      <w:proofErr w:type="spellEnd"/>
      <w:r w:rsidR="00FB53A0" w:rsidRPr="00976EBC">
        <w:rPr>
          <w:sz w:val="22"/>
          <w:szCs w:val="22"/>
        </w:rPr>
        <w:t xml:space="preserve"> </w:t>
      </w:r>
      <w:r w:rsidRPr="00976EBC">
        <w:rPr>
          <w:sz w:val="22"/>
          <w:szCs w:val="22"/>
        </w:rPr>
        <w:t xml:space="preserve">nt. e-commerce w Polsce, odsetek internautów robiących zakupy online wzrósł </w:t>
      </w:r>
      <w:r w:rsidR="00C03DDF" w:rsidRPr="00976EBC">
        <w:rPr>
          <w:sz w:val="22"/>
          <w:szCs w:val="22"/>
        </w:rPr>
        <w:t>w ujęci</w:t>
      </w:r>
      <w:r w:rsidR="006B1439" w:rsidRPr="00976EBC">
        <w:rPr>
          <w:sz w:val="22"/>
          <w:szCs w:val="22"/>
        </w:rPr>
        <w:t>u</w:t>
      </w:r>
      <w:r w:rsidR="00C03DDF" w:rsidRPr="00976EBC">
        <w:rPr>
          <w:sz w:val="22"/>
          <w:szCs w:val="22"/>
        </w:rPr>
        <w:t xml:space="preserve"> rok do roku </w:t>
      </w:r>
      <w:r w:rsidRPr="00976EBC">
        <w:rPr>
          <w:sz w:val="22"/>
          <w:szCs w:val="22"/>
        </w:rPr>
        <w:t xml:space="preserve">z 62 do 73 proc. Uwzględniając zwiększenie liczby osób mających dostęp do sieci, oznacza to, że na przestrzeni 12 miesięcy do grona e-konsumentów dołączyło ponad 3,5 mln osób. Jest ich już w naszym kraju więcej niż </w:t>
      </w:r>
      <w:r w:rsidR="00C03DDF" w:rsidRPr="00976EBC">
        <w:rPr>
          <w:sz w:val="22"/>
          <w:szCs w:val="22"/>
        </w:rPr>
        <w:t>tych</w:t>
      </w:r>
      <w:r w:rsidRPr="00976EBC">
        <w:rPr>
          <w:sz w:val="22"/>
          <w:szCs w:val="22"/>
        </w:rPr>
        <w:t>, któr</w:t>
      </w:r>
      <w:r w:rsidR="00C03DDF" w:rsidRPr="00976EBC">
        <w:rPr>
          <w:sz w:val="22"/>
          <w:szCs w:val="22"/>
        </w:rPr>
        <w:t>zy</w:t>
      </w:r>
      <w:r w:rsidRPr="00976EBC">
        <w:rPr>
          <w:sz w:val="22"/>
          <w:szCs w:val="22"/>
        </w:rPr>
        <w:t xml:space="preserve"> nigdy jeszcze nie zamówi</w:t>
      </w:r>
      <w:r w:rsidR="00C03DDF" w:rsidRPr="00976EBC">
        <w:rPr>
          <w:sz w:val="22"/>
          <w:szCs w:val="22"/>
        </w:rPr>
        <w:t>li</w:t>
      </w:r>
      <w:r w:rsidRPr="00976EBC">
        <w:rPr>
          <w:sz w:val="22"/>
          <w:szCs w:val="22"/>
        </w:rPr>
        <w:t xml:space="preserve"> nic przez Internet. </w:t>
      </w:r>
      <w:r w:rsidR="00FB53A0" w:rsidRPr="00976EBC">
        <w:rPr>
          <w:sz w:val="22"/>
          <w:szCs w:val="22"/>
        </w:rPr>
        <w:t xml:space="preserve">Według szacunków firmy konsultingowej Morgan Stanley, </w:t>
      </w:r>
      <w:r w:rsidR="00882784" w:rsidRPr="00976EBC">
        <w:rPr>
          <w:sz w:val="22"/>
          <w:szCs w:val="22"/>
        </w:rPr>
        <w:t xml:space="preserve">udział e-commerce w handlu </w:t>
      </w:r>
      <w:r w:rsidR="00FB53A0" w:rsidRPr="00976EBC">
        <w:rPr>
          <w:sz w:val="22"/>
          <w:szCs w:val="22"/>
        </w:rPr>
        <w:t xml:space="preserve">sięgnie w tym roku </w:t>
      </w:r>
      <w:r w:rsidR="00C03DDF" w:rsidRPr="00976EBC">
        <w:rPr>
          <w:sz w:val="22"/>
          <w:szCs w:val="22"/>
        </w:rPr>
        <w:t xml:space="preserve">w Stanach Zjednoczonych poziomu </w:t>
      </w:r>
      <w:r w:rsidR="00882784" w:rsidRPr="00976EBC">
        <w:rPr>
          <w:sz w:val="22"/>
          <w:szCs w:val="22"/>
        </w:rPr>
        <w:t xml:space="preserve">23 proc. </w:t>
      </w:r>
      <w:r w:rsidR="00FB53A0" w:rsidRPr="00976EBC">
        <w:rPr>
          <w:sz w:val="22"/>
          <w:szCs w:val="22"/>
        </w:rPr>
        <w:t xml:space="preserve">– o 5 pp. więcej niż rok wcześniej. </w:t>
      </w:r>
      <w:r w:rsidR="006B1439" w:rsidRPr="00976EBC">
        <w:rPr>
          <w:sz w:val="22"/>
          <w:szCs w:val="22"/>
        </w:rPr>
        <w:t>Rzeczywistość o 2 lata prześcignęła więc prognozy sprzed pandemii</w:t>
      </w:r>
      <w:r w:rsidR="00FB53A0" w:rsidRPr="00976EBC">
        <w:rPr>
          <w:sz w:val="22"/>
          <w:szCs w:val="22"/>
        </w:rPr>
        <w:t>.</w:t>
      </w:r>
      <w:r w:rsidR="00C03DDF" w:rsidRPr="00976EBC">
        <w:rPr>
          <w:sz w:val="22"/>
          <w:szCs w:val="22"/>
        </w:rPr>
        <w:t xml:space="preserve"> </w:t>
      </w:r>
      <w:r w:rsidR="00FB53A0" w:rsidRPr="00976EBC">
        <w:rPr>
          <w:sz w:val="22"/>
          <w:szCs w:val="22"/>
        </w:rPr>
        <w:t>Tak dynamiczne tempo wzrostu tego kanału sprzedaży nie pozostaje obojętnym dla logisty</w:t>
      </w:r>
      <w:r w:rsidR="00B54604" w:rsidRPr="00976EBC">
        <w:rPr>
          <w:sz w:val="22"/>
          <w:szCs w:val="22"/>
        </w:rPr>
        <w:t>ki</w:t>
      </w:r>
      <w:r w:rsidR="00FB53A0" w:rsidRPr="00976EBC">
        <w:rPr>
          <w:sz w:val="22"/>
          <w:szCs w:val="22"/>
        </w:rPr>
        <w:t xml:space="preserve">. </w:t>
      </w:r>
      <w:r w:rsidR="00C03DDF" w:rsidRPr="00976EBC">
        <w:rPr>
          <w:sz w:val="22"/>
          <w:szCs w:val="22"/>
        </w:rPr>
        <w:t>By pozostać konkurencyjnymi</w:t>
      </w:r>
      <w:r w:rsidR="00FB53A0" w:rsidRPr="00976EBC">
        <w:rPr>
          <w:sz w:val="22"/>
          <w:szCs w:val="22"/>
        </w:rPr>
        <w:t xml:space="preserve">, </w:t>
      </w:r>
      <w:r w:rsidR="00C03DDF" w:rsidRPr="00976EBC">
        <w:rPr>
          <w:sz w:val="22"/>
          <w:szCs w:val="22"/>
        </w:rPr>
        <w:t>e-</w:t>
      </w:r>
      <w:r w:rsidR="00FB53A0" w:rsidRPr="00976EBC">
        <w:rPr>
          <w:sz w:val="22"/>
          <w:szCs w:val="22"/>
        </w:rPr>
        <w:t>sklepy muszą wyjść naprzeciw oczekiwaniom</w:t>
      </w:r>
      <w:r w:rsidR="00C03DDF" w:rsidRPr="00976EBC">
        <w:rPr>
          <w:sz w:val="22"/>
          <w:szCs w:val="22"/>
        </w:rPr>
        <w:t xml:space="preserve"> klientów, tj.: skrócić czas </w:t>
      </w:r>
      <w:r w:rsidR="00FB53A0" w:rsidRPr="00976EBC">
        <w:rPr>
          <w:sz w:val="22"/>
          <w:szCs w:val="22"/>
        </w:rPr>
        <w:t xml:space="preserve">oczekiwania na dostawę oraz </w:t>
      </w:r>
      <w:r w:rsidR="00C03DDF" w:rsidRPr="00976EBC">
        <w:rPr>
          <w:sz w:val="22"/>
          <w:szCs w:val="22"/>
        </w:rPr>
        <w:t xml:space="preserve">obniżyć </w:t>
      </w:r>
      <w:r w:rsidR="00B54604" w:rsidRPr="00976EBC">
        <w:rPr>
          <w:sz w:val="22"/>
          <w:szCs w:val="22"/>
        </w:rPr>
        <w:t>jej koszt</w:t>
      </w:r>
      <w:r w:rsidR="00C03DDF" w:rsidRPr="00976EBC">
        <w:rPr>
          <w:sz w:val="22"/>
          <w:szCs w:val="22"/>
        </w:rPr>
        <w:t xml:space="preserve"> (według respondentów raportu IGE i </w:t>
      </w:r>
      <w:proofErr w:type="spellStart"/>
      <w:r w:rsidR="00C03DDF" w:rsidRPr="00976EBC">
        <w:rPr>
          <w:sz w:val="22"/>
          <w:szCs w:val="22"/>
        </w:rPr>
        <w:t>Gemius</w:t>
      </w:r>
      <w:proofErr w:type="spellEnd"/>
      <w:r w:rsidR="00C03DDF" w:rsidRPr="00976EBC">
        <w:rPr>
          <w:sz w:val="22"/>
          <w:szCs w:val="22"/>
        </w:rPr>
        <w:t xml:space="preserve"> to najważniejsze problemy e-commerce)</w:t>
      </w:r>
      <w:r w:rsidR="00B54604" w:rsidRPr="00976EBC">
        <w:rPr>
          <w:sz w:val="22"/>
          <w:szCs w:val="22"/>
        </w:rPr>
        <w:t>. Presja na tempo kompletacji i optymalizację procesów wymusza więc stosowanie coraz bardziej wydajnych, coraz częściej i w coraz większym stopniu zautomatyzowanych rozwiązań. Nic więc dziwnego, że</w:t>
      </w:r>
      <w:r w:rsidR="00C03DDF" w:rsidRPr="00976EBC">
        <w:rPr>
          <w:sz w:val="22"/>
          <w:szCs w:val="22"/>
        </w:rPr>
        <w:t> </w:t>
      </w:r>
      <w:r w:rsidR="00B54604" w:rsidRPr="00976EBC">
        <w:rPr>
          <w:sz w:val="22"/>
          <w:szCs w:val="22"/>
        </w:rPr>
        <w:t xml:space="preserve">czołowi dostawcy prezentują </w:t>
      </w:r>
      <w:r w:rsidR="00C03DDF" w:rsidRPr="00976EBC">
        <w:rPr>
          <w:sz w:val="22"/>
          <w:szCs w:val="22"/>
        </w:rPr>
        <w:t>innowacyjne</w:t>
      </w:r>
      <w:r w:rsidR="00B54604" w:rsidRPr="00976EBC">
        <w:rPr>
          <w:sz w:val="22"/>
          <w:szCs w:val="22"/>
        </w:rPr>
        <w:t xml:space="preserve"> produkty do kompletacji, a najwięksi gracze chętnie po nie sięgają.</w:t>
      </w:r>
    </w:p>
    <w:p w14:paraId="490B0FAF" w14:textId="77777777" w:rsidR="004D5F21" w:rsidRPr="00976EBC" w:rsidRDefault="004139BC" w:rsidP="009B36DC">
      <w:pPr>
        <w:spacing w:after="200"/>
        <w:jc w:val="both"/>
        <w:rPr>
          <w:b/>
          <w:bCs/>
          <w:sz w:val="22"/>
          <w:szCs w:val="22"/>
        </w:rPr>
      </w:pPr>
      <w:r w:rsidRPr="00976EBC">
        <w:rPr>
          <w:b/>
          <w:bCs/>
          <w:sz w:val="22"/>
          <w:szCs w:val="22"/>
        </w:rPr>
        <w:t xml:space="preserve">Roboty </w:t>
      </w:r>
      <w:r w:rsidR="00B54604" w:rsidRPr="00976EBC">
        <w:rPr>
          <w:b/>
          <w:bCs/>
          <w:sz w:val="22"/>
          <w:szCs w:val="22"/>
        </w:rPr>
        <w:t xml:space="preserve">w </w:t>
      </w:r>
      <w:proofErr w:type="spellStart"/>
      <w:r w:rsidR="00B54604" w:rsidRPr="00976EBC">
        <w:rPr>
          <w:b/>
          <w:bCs/>
          <w:sz w:val="22"/>
          <w:szCs w:val="22"/>
        </w:rPr>
        <w:t>Walmarcie</w:t>
      </w:r>
      <w:proofErr w:type="spellEnd"/>
    </w:p>
    <w:p w14:paraId="4865782D" w14:textId="6A042DE0" w:rsidR="004139BC" w:rsidRPr="00976EBC" w:rsidRDefault="004139BC" w:rsidP="004139BC">
      <w:pPr>
        <w:spacing w:after="200"/>
        <w:jc w:val="both"/>
        <w:rPr>
          <w:sz w:val="22"/>
          <w:szCs w:val="22"/>
        </w:rPr>
      </w:pPr>
      <w:r w:rsidRPr="00976EBC">
        <w:rPr>
          <w:sz w:val="22"/>
          <w:szCs w:val="22"/>
        </w:rPr>
        <w:t xml:space="preserve">W odpowiedzi na rosnące zainteresowanie usługą </w:t>
      </w:r>
      <w:proofErr w:type="spellStart"/>
      <w:r w:rsidRPr="00976EBC">
        <w:rPr>
          <w:sz w:val="22"/>
          <w:szCs w:val="22"/>
        </w:rPr>
        <w:t>Click&amp;Collect</w:t>
      </w:r>
      <w:proofErr w:type="spellEnd"/>
      <w:r w:rsidRPr="00976EBC">
        <w:rPr>
          <w:sz w:val="22"/>
          <w:szCs w:val="22"/>
        </w:rPr>
        <w:t xml:space="preserve"> </w:t>
      </w:r>
      <w:proofErr w:type="spellStart"/>
      <w:r w:rsidRPr="00976EBC">
        <w:rPr>
          <w:sz w:val="22"/>
          <w:szCs w:val="22"/>
        </w:rPr>
        <w:t>Walmart</w:t>
      </w:r>
      <w:proofErr w:type="spellEnd"/>
      <w:r w:rsidRPr="00976EBC">
        <w:rPr>
          <w:sz w:val="22"/>
          <w:szCs w:val="22"/>
        </w:rPr>
        <w:t xml:space="preserve"> pilotażowo </w:t>
      </w:r>
      <w:r w:rsidR="00C03DDF" w:rsidRPr="00976EBC">
        <w:rPr>
          <w:sz w:val="22"/>
          <w:szCs w:val="22"/>
        </w:rPr>
        <w:t>rozbudował</w:t>
      </w:r>
      <w:r w:rsidRPr="00976EBC">
        <w:rPr>
          <w:sz w:val="22"/>
          <w:szCs w:val="22"/>
        </w:rPr>
        <w:t xml:space="preserve"> marke</w:t>
      </w:r>
      <w:r w:rsidR="00C03DDF" w:rsidRPr="00976EBC">
        <w:rPr>
          <w:sz w:val="22"/>
          <w:szCs w:val="22"/>
        </w:rPr>
        <w:t>t</w:t>
      </w:r>
      <w:r w:rsidRPr="00976EBC">
        <w:rPr>
          <w:sz w:val="22"/>
          <w:szCs w:val="22"/>
        </w:rPr>
        <w:t xml:space="preserve"> w Salem</w:t>
      </w:r>
      <w:r w:rsidR="006B1439" w:rsidRPr="00976EBC">
        <w:rPr>
          <w:sz w:val="22"/>
          <w:szCs w:val="22"/>
        </w:rPr>
        <w:t xml:space="preserve"> w stanie</w:t>
      </w:r>
      <w:r w:rsidRPr="00976EBC">
        <w:rPr>
          <w:sz w:val="22"/>
          <w:szCs w:val="22"/>
        </w:rPr>
        <w:t xml:space="preserve"> New Hampshire</w:t>
      </w:r>
      <w:r w:rsidR="006B1439" w:rsidRPr="00976EBC">
        <w:rPr>
          <w:sz w:val="22"/>
          <w:szCs w:val="22"/>
        </w:rPr>
        <w:t xml:space="preserve"> </w:t>
      </w:r>
      <w:r w:rsidR="00C03DDF" w:rsidRPr="00976EBC">
        <w:rPr>
          <w:sz w:val="22"/>
          <w:szCs w:val="22"/>
        </w:rPr>
        <w:t xml:space="preserve">o </w:t>
      </w:r>
      <w:r w:rsidRPr="00976EBC">
        <w:rPr>
          <w:sz w:val="22"/>
          <w:szCs w:val="22"/>
        </w:rPr>
        <w:t xml:space="preserve">dodatkowy magazyn przeznaczony do sprawnej realizacji tego typu zamówień. Zastosowano w nim zautomatyzowany system </w:t>
      </w:r>
      <w:r w:rsidR="0001218C" w:rsidRPr="00976EBC">
        <w:rPr>
          <w:sz w:val="22"/>
          <w:szCs w:val="22"/>
        </w:rPr>
        <w:t xml:space="preserve">gęstego składowania </w:t>
      </w:r>
      <w:proofErr w:type="spellStart"/>
      <w:r w:rsidRPr="00976EBC">
        <w:rPr>
          <w:sz w:val="22"/>
          <w:szCs w:val="22"/>
        </w:rPr>
        <w:t>goods</w:t>
      </w:r>
      <w:proofErr w:type="spellEnd"/>
      <w:r w:rsidRPr="00976EBC">
        <w:rPr>
          <w:sz w:val="22"/>
          <w:szCs w:val="22"/>
        </w:rPr>
        <w:t>-to-</w:t>
      </w:r>
      <w:proofErr w:type="spellStart"/>
      <w:r w:rsidRPr="00976EBC">
        <w:rPr>
          <w:sz w:val="22"/>
          <w:szCs w:val="22"/>
        </w:rPr>
        <w:t>picker</w:t>
      </w:r>
      <w:proofErr w:type="spellEnd"/>
      <w:r w:rsidRPr="00976EBC">
        <w:rPr>
          <w:sz w:val="22"/>
          <w:szCs w:val="22"/>
        </w:rPr>
        <w:t>. Kompletację realizują w nim roboty zdolne płynnie przechodzić między funkcją przemieszczania się w poziomie i</w:t>
      </w:r>
      <w:r w:rsidR="006B1439" w:rsidRPr="00976EBC">
        <w:rPr>
          <w:sz w:val="22"/>
          <w:szCs w:val="22"/>
        </w:rPr>
        <w:t> </w:t>
      </w:r>
      <w:r w:rsidRPr="00976EBC">
        <w:rPr>
          <w:sz w:val="22"/>
          <w:szCs w:val="22"/>
        </w:rPr>
        <w:t>w</w:t>
      </w:r>
      <w:r w:rsidR="006B1439" w:rsidRPr="00976EBC">
        <w:rPr>
          <w:sz w:val="22"/>
          <w:szCs w:val="22"/>
        </w:rPr>
        <w:t> </w:t>
      </w:r>
      <w:r w:rsidRPr="00976EBC">
        <w:rPr>
          <w:sz w:val="22"/>
          <w:szCs w:val="22"/>
        </w:rPr>
        <w:t xml:space="preserve">pionie. Zgodnie ze wskazaniami </w:t>
      </w:r>
      <w:r w:rsidR="0001218C" w:rsidRPr="00976EBC">
        <w:rPr>
          <w:sz w:val="22"/>
          <w:szCs w:val="22"/>
        </w:rPr>
        <w:t>komputera</w:t>
      </w:r>
      <w:r w:rsidRPr="00976EBC">
        <w:rPr>
          <w:sz w:val="22"/>
          <w:szCs w:val="22"/>
        </w:rPr>
        <w:t xml:space="preserve">, pobierają one towary </w:t>
      </w:r>
      <w:r w:rsidR="0001218C" w:rsidRPr="00976EBC">
        <w:rPr>
          <w:sz w:val="22"/>
          <w:szCs w:val="22"/>
        </w:rPr>
        <w:t xml:space="preserve">z dowolnego miejsca wielokondygnacyjnego regału (wzwyż docierają po torach w formie wież) </w:t>
      </w:r>
      <w:r w:rsidRPr="00976EBC">
        <w:rPr>
          <w:sz w:val="22"/>
          <w:szCs w:val="22"/>
        </w:rPr>
        <w:t xml:space="preserve">i transportują je do </w:t>
      </w:r>
      <w:proofErr w:type="spellStart"/>
      <w:r w:rsidRPr="00976EBC">
        <w:rPr>
          <w:sz w:val="22"/>
          <w:szCs w:val="22"/>
        </w:rPr>
        <w:t>człowieka-pickera</w:t>
      </w:r>
      <w:proofErr w:type="spellEnd"/>
      <w:r w:rsidR="00F727F5" w:rsidRPr="00976EBC">
        <w:rPr>
          <w:sz w:val="22"/>
          <w:szCs w:val="22"/>
        </w:rPr>
        <w:t>,</w:t>
      </w:r>
      <w:r w:rsidRPr="00976EBC">
        <w:rPr>
          <w:sz w:val="22"/>
          <w:szCs w:val="22"/>
        </w:rPr>
        <w:t xml:space="preserve"> </w:t>
      </w:r>
      <w:r w:rsidR="00F727F5" w:rsidRPr="00976EBC">
        <w:rPr>
          <w:sz w:val="22"/>
          <w:szCs w:val="22"/>
        </w:rPr>
        <w:t xml:space="preserve">który </w:t>
      </w:r>
      <w:r w:rsidRPr="00976EBC">
        <w:rPr>
          <w:sz w:val="22"/>
          <w:szCs w:val="22"/>
        </w:rPr>
        <w:t>czeka na stanowisku kompletacji</w:t>
      </w:r>
      <w:r w:rsidR="0001218C" w:rsidRPr="00976EBC">
        <w:rPr>
          <w:sz w:val="22"/>
          <w:szCs w:val="22"/>
        </w:rPr>
        <w:t xml:space="preserve">. </w:t>
      </w:r>
      <w:r w:rsidRPr="00976EBC">
        <w:rPr>
          <w:sz w:val="22"/>
          <w:szCs w:val="22"/>
        </w:rPr>
        <w:t>System wyręcza pracowników w większości zadań, pozostawiając im uzupełnienie koszyków żywnością świeżą, kontrolę poprawności pakowania oraz obsługę klienta. Jak zapewnia senior manager ds. automatyzacji kompletacji i operacji cyfrowych w </w:t>
      </w:r>
      <w:proofErr w:type="spellStart"/>
      <w:r w:rsidRPr="00976EBC">
        <w:rPr>
          <w:sz w:val="22"/>
          <w:szCs w:val="22"/>
        </w:rPr>
        <w:t>Walmart</w:t>
      </w:r>
      <w:proofErr w:type="spellEnd"/>
      <w:r w:rsidRPr="00976EBC">
        <w:rPr>
          <w:sz w:val="22"/>
          <w:szCs w:val="22"/>
        </w:rPr>
        <w:t xml:space="preserve"> U.S., rozwiązanie </w:t>
      </w:r>
      <w:r w:rsidR="00F727F5" w:rsidRPr="00976EBC">
        <w:rPr>
          <w:sz w:val="22"/>
          <w:szCs w:val="22"/>
        </w:rPr>
        <w:t xml:space="preserve">to </w:t>
      </w:r>
      <w:r w:rsidRPr="00976EBC">
        <w:rPr>
          <w:sz w:val="22"/>
          <w:szCs w:val="22"/>
        </w:rPr>
        <w:t xml:space="preserve">będzie miało zasadniczy wpływ na łańcuchy dostaw </w:t>
      </w:r>
      <w:proofErr w:type="spellStart"/>
      <w:r w:rsidRPr="00976EBC">
        <w:rPr>
          <w:sz w:val="22"/>
          <w:szCs w:val="22"/>
        </w:rPr>
        <w:t>Walmartu</w:t>
      </w:r>
      <w:proofErr w:type="spellEnd"/>
      <w:r w:rsidRPr="00976EBC">
        <w:rPr>
          <w:sz w:val="22"/>
          <w:szCs w:val="22"/>
        </w:rPr>
        <w:t>.</w:t>
      </w:r>
    </w:p>
    <w:p w14:paraId="77C03AC0" w14:textId="3862112D" w:rsidR="00B54604" w:rsidRPr="00976EBC" w:rsidRDefault="00B54604" w:rsidP="009B36DC">
      <w:pPr>
        <w:spacing w:after="200"/>
        <w:jc w:val="both"/>
        <w:rPr>
          <w:b/>
          <w:bCs/>
          <w:sz w:val="22"/>
          <w:szCs w:val="22"/>
        </w:rPr>
      </w:pPr>
      <w:r w:rsidRPr="00976EBC">
        <w:rPr>
          <w:b/>
          <w:bCs/>
          <w:sz w:val="22"/>
          <w:szCs w:val="22"/>
        </w:rPr>
        <w:t>Autonomiczny partner kompletacji 2.0</w:t>
      </w:r>
      <w:r w:rsidR="00F727F5" w:rsidRPr="00976EBC">
        <w:rPr>
          <w:b/>
          <w:bCs/>
          <w:sz w:val="22"/>
          <w:szCs w:val="22"/>
        </w:rPr>
        <w:t xml:space="preserve"> STILL</w:t>
      </w:r>
    </w:p>
    <w:p w14:paraId="249AC0E0" w14:textId="2EAD2B7A" w:rsidR="00733ECE" w:rsidRPr="00976EBC" w:rsidRDefault="00733ECE" w:rsidP="009B36DC">
      <w:pPr>
        <w:spacing w:after="200"/>
        <w:jc w:val="both"/>
        <w:rPr>
          <w:sz w:val="22"/>
          <w:szCs w:val="22"/>
        </w:rPr>
      </w:pPr>
      <w:r w:rsidRPr="00976EBC">
        <w:rPr>
          <w:sz w:val="22"/>
          <w:szCs w:val="22"/>
        </w:rPr>
        <w:t>Kolejn</w:t>
      </w:r>
      <w:r w:rsidR="00F727F5" w:rsidRPr="00976EBC">
        <w:rPr>
          <w:sz w:val="22"/>
          <w:szCs w:val="22"/>
        </w:rPr>
        <w:t>y krok</w:t>
      </w:r>
      <w:r w:rsidRPr="00976EBC">
        <w:rPr>
          <w:sz w:val="22"/>
          <w:szCs w:val="22"/>
        </w:rPr>
        <w:t xml:space="preserve"> w obszarze inteligentnej kompletacji </w:t>
      </w:r>
      <w:r w:rsidR="00F727F5" w:rsidRPr="00976EBC">
        <w:rPr>
          <w:sz w:val="22"/>
          <w:szCs w:val="22"/>
        </w:rPr>
        <w:t xml:space="preserve">zrobiła </w:t>
      </w:r>
      <w:r w:rsidRPr="00976EBC">
        <w:rPr>
          <w:sz w:val="22"/>
          <w:szCs w:val="22"/>
        </w:rPr>
        <w:t xml:space="preserve">też firma STILL, wprowadzając na rynek rozwiązanie łączące zalety wyróżnionego nagrodą IFOY „autonomicznego partnera kompletacji” </w:t>
      </w:r>
      <w:proofErr w:type="spellStart"/>
      <w:r w:rsidRPr="00976EBC">
        <w:rPr>
          <w:sz w:val="22"/>
          <w:szCs w:val="22"/>
        </w:rPr>
        <w:t>iGo</w:t>
      </w:r>
      <w:proofErr w:type="spellEnd"/>
      <w:r w:rsidRPr="00976EBC">
        <w:rPr>
          <w:sz w:val="22"/>
          <w:szCs w:val="22"/>
        </w:rPr>
        <w:t xml:space="preserve"> </w:t>
      </w:r>
      <w:proofErr w:type="spellStart"/>
      <w:r w:rsidRPr="00976EBC">
        <w:rPr>
          <w:sz w:val="22"/>
          <w:szCs w:val="22"/>
        </w:rPr>
        <w:t>neo</w:t>
      </w:r>
      <w:proofErr w:type="spellEnd"/>
      <w:r w:rsidRPr="00976EBC">
        <w:rPr>
          <w:sz w:val="22"/>
          <w:szCs w:val="22"/>
        </w:rPr>
        <w:t xml:space="preserve"> CX 20 oraz popularnej w ostatnich latach serii wózków kompletacyjnych z kierownicą</w:t>
      </w:r>
      <w:r w:rsidR="00F727F5" w:rsidRPr="00976EBC">
        <w:rPr>
          <w:sz w:val="22"/>
          <w:szCs w:val="22"/>
        </w:rPr>
        <w:t>:</w:t>
      </w:r>
      <w:r w:rsidRPr="00976EBC">
        <w:rPr>
          <w:sz w:val="22"/>
          <w:szCs w:val="22"/>
        </w:rPr>
        <w:t xml:space="preserve"> OPX.</w:t>
      </w:r>
      <w:r w:rsidRPr="00976EBC">
        <w:rPr>
          <w:b/>
          <w:bCs/>
          <w:sz w:val="22"/>
          <w:szCs w:val="22"/>
        </w:rPr>
        <w:t xml:space="preserve"> </w:t>
      </w:r>
      <w:r w:rsidR="00F727F5" w:rsidRPr="00976EBC">
        <w:rPr>
          <w:sz w:val="22"/>
          <w:szCs w:val="22"/>
        </w:rPr>
        <w:t>Nowe u</w:t>
      </w:r>
      <w:r w:rsidRPr="00976EBC">
        <w:rPr>
          <w:sz w:val="22"/>
          <w:szCs w:val="22"/>
        </w:rPr>
        <w:t xml:space="preserve">rządzenie pozwala na płynne przełączanie się pomiędzy trybem ręcznym a automatycznym. Potrafi samoczynnie poruszać się za operatorem, dostosowując się do jego rytmu pracy i całkowicie zwalniając go z konieczności sterowania pojazdem na krótkich trasach. Dzięki wyeliminowaniu potrzeby naprzemiennego opuszczania i zajmowania stanowiska w wózku proces kompletacji można przyspieszyć nawet o 25%, co przekłada się na większą wydajność i wymierne oszczędności. </w:t>
      </w:r>
      <w:r w:rsidR="00F727F5" w:rsidRPr="00976EBC">
        <w:rPr>
          <w:sz w:val="22"/>
          <w:szCs w:val="22"/>
        </w:rPr>
        <w:t xml:space="preserve">W porównaniu z </w:t>
      </w:r>
      <w:r w:rsidRPr="00976EBC">
        <w:rPr>
          <w:sz w:val="22"/>
          <w:szCs w:val="22"/>
        </w:rPr>
        <w:t>model</w:t>
      </w:r>
      <w:r w:rsidR="00F727F5" w:rsidRPr="00976EBC">
        <w:rPr>
          <w:sz w:val="22"/>
          <w:szCs w:val="22"/>
        </w:rPr>
        <w:t xml:space="preserve">em </w:t>
      </w:r>
      <w:proofErr w:type="spellStart"/>
      <w:r w:rsidRPr="00976EBC">
        <w:rPr>
          <w:sz w:val="22"/>
          <w:szCs w:val="22"/>
        </w:rPr>
        <w:t>iGo</w:t>
      </w:r>
      <w:proofErr w:type="spellEnd"/>
      <w:r w:rsidRPr="00976EBC">
        <w:rPr>
          <w:sz w:val="22"/>
          <w:szCs w:val="22"/>
        </w:rPr>
        <w:t xml:space="preserve"> </w:t>
      </w:r>
      <w:proofErr w:type="spellStart"/>
      <w:r w:rsidRPr="00976EBC">
        <w:rPr>
          <w:sz w:val="22"/>
          <w:szCs w:val="22"/>
        </w:rPr>
        <w:t>neo</w:t>
      </w:r>
      <w:proofErr w:type="spellEnd"/>
      <w:r w:rsidRPr="00976EBC">
        <w:rPr>
          <w:sz w:val="22"/>
          <w:szCs w:val="22"/>
        </w:rPr>
        <w:t xml:space="preserve"> CX 20 usprawniono </w:t>
      </w:r>
      <w:r w:rsidR="00F727F5" w:rsidRPr="00976EBC">
        <w:rPr>
          <w:sz w:val="22"/>
          <w:szCs w:val="22"/>
        </w:rPr>
        <w:t>ręczne kierowanie pojazdem</w:t>
      </w:r>
      <w:r w:rsidRPr="00976EBC">
        <w:rPr>
          <w:sz w:val="22"/>
          <w:szCs w:val="22"/>
        </w:rPr>
        <w:t xml:space="preserve">. </w:t>
      </w:r>
      <w:r w:rsidR="00F727F5" w:rsidRPr="00976EBC">
        <w:rPr>
          <w:sz w:val="22"/>
          <w:szCs w:val="22"/>
        </w:rPr>
        <w:t>–</w:t>
      </w:r>
      <w:r w:rsidRPr="00976EBC">
        <w:rPr>
          <w:sz w:val="22"/>
          <w:szCs w:val="22"/>
        </w:rPr>
        <w:t xml:space="preserve"> </w:t>
      </w:r>
      <w:r w:rsidRPr="00976EBC">
        <w:rPr>
          <w:i/>
          <w:iCs/>
          <w:sz w:val="22"/>
          <w:szCs w:val="22"/>
        </w:rPr>
        <w:t xml:space="preserve">Innowacyjność OPX </w:t>
      </w:r>
      <w:proofErr w:type="spellStart"/>
      <w:r w:rsidRPr="00976EBC">
        <w:rPr>
          <w:i/>
          <w:iCs/>
          <w:sz w:val="22"/>
          <w:szCs w:val="22"/>
        </w:rPr>
        <w:t>iGo</w:t>
      </w:r>
      <w:proofErr w:type="spellEnd"/>
      <w:r w:rsidRPr="00976EBC">
        <w:rPr>
          <w:i/>
          <w:iCs/>
          <w:sz w:val="22"/>
          <w:szCs w:val="22"/>
        </w:rPr>
        <w:t xml:space="preserve"> </w:t>
      </w:r>
      <w:proofErr w:type="spellStart"/>
      <w:r w:rsidRPr="00976EBC">
        <w:rPr>
          <w:i/>
          <w:iCs/>
          <w:sz w:val="22"/>
          <w:szCs w:val="22"/>
        </w:rPr>
        <w:t>neo</w:t>
      </w:r>
      <w:proofErr w:type="spellEnd"/>
      <w:r w:rsidRPr="00976EBC">
        <w:rPr>
          <w:i/>
          <w:iCs/>
          <w:sz w:val="22"/>
          <w:szCs w:val="22"/>
        </w:rPr>
        <w:t xml:space="preserve"> względem pierwszego autonomicznego partnera kompletacji STILL objawia się przy pokonywaniu większych odległości, gdy operator samodzielnie steruje wózkiem – </w:t>
      </w:r>
      <w:r w:rsidRPr="00976EBC">
        <w:rPr>
          <w:sz w:val="22"/>
          <w:szCs w:val="22"/>
        </w:rPr>
        <w:t xml:space="preserve">mówi Dominik </w:t>
      </w:r>
      <w:proofErr w:type="spellStart"/>
      <w:r w:rsidRPr="00976EBC">
        <w:rPr>
          <w:sz w:val="22"/>
          <w:szCs w:val="22"/>
        </w:rPr>
        <w:t>Jasiok</w:t>
      </w:r>
      <w:proofErr w:type="spellEnd"/>
      <w:r w:rsidRPr="00976EBC">
        <w:rPr>
          <w:sz w:val="22"/>
          <w:szCs w:val="22"/>
        </w:rPr>
        <w:t xml:space="preserve">, Advanced Applications Manager STILL Polska. </w:t>
      </w:r>
      <w:r w:rsidR="00F727F5" w:rsidRPr="00976EBC">
        <w:rPr>
          <w:sz w:val="22"/>
          <w:szCs w:val="22"/>
        </w:rPr>
        <w:t>–</w:t>
      </w:r>
      <w:r w:rsidRPr="00976EBC">
        <w:rPr>
          <w:sz w:val="22"/>
          <w:szCs w:val="22"/>
        </w:rPr>
        <w:t xml:space="preserve"> </w:t>
      </w:r>
      <w:r w:rsidRPr="00976EBC">
        <w:rPr>
          <w:i/>
          <w:iCs/>
          <w:sz w:val="22"/>
          <w:szCs w:val="22"/>
        </w:rPr>
        <w:t>System</w:t>
      </w:r>
      <w:r w:rsidR="00F727F5" w:rsidRPr="00976EBC">
        <w:rPr>
          <w:i/>
          <w:iCs/>
          <w:sz w:val="22"/>
          <w:szCs w:val="22"/>
        </w:rPr>
        <w:t xml:space="preserve"> </w:t>
      </w:r>
      <w:r w:rsidRPr="00976EBC">
        <w:rPr>
          <w:i/>
          <w:iCs/>
          <w:sz w:val="22"/>
          <w:szCs w:val="22"/>
        </w:rPr>
        <w:t xml:space="preserve">STILL </w:t>
      </w:r>
      <w:proofErr w:type="spellStart"/>
      <w:r w:rsidRPr="00976EBC">
        <w:rPr>
          <w:i/>
          <w:iCs/>
          <w:sz w:val="22"/>
          <w:szCs w:val="22"/>
        </w:rPr>
        <w:t>Easy</w:t>
      </w:r>
      <w:proofErr w:type="spellEnd"/>
      <w:r w:rsidRPr="00976EBC">
        <w:rPr>
          <w:i/>
          <w:iCs/>
          <w:sz w:val="22"/>
          <w:szCs w:val="22"/>
        </w:rPr>
        <w:t xml:space="preserve"> Drive w formie ergonomicznej kierownicy zapewnia precyzyjne manewrowanie pojazdem i daje szybki dostęp do wszystkich funkcji. Pięciokołowe podwozie oraz sprawdzony system </w:t>
      </w:r>
      <w:proofErr w:type="spellStart"/>
      <w:r w:rsidRPr="00976EBC">
        <w:rPr>
          <w:i/>
          <w:iCs/>
          <w:sz w:val="22"/>
          <w:szCs w:val="22"/>
        </w:rPr>
        <w:t>Curve</w:t>
      </w:r>
      <w:proofErr w:type="spellEnd"/>
      <w:r w:rsidRPr="00976EBC">
        <w:rPr>
          <w:i/>
          <w:iCs/>
          <w:sz w:val="22"/>
          <w:szCs w:val="22"/>
        </w:rPr>
        <w:t xml:space="preserve"> </w:t>
      </w:r>
      <w:proofErr w:type="spellStart"/>
      <w:r w:rsidRPr="00976EBC">
        <w:rPr>
          <w:i/>
          <w:iCs/>
          <w:sz w:val="22"/>
          <w:szCs w:val="22"/>
        </w:rPr>
        <w:t>Speed</w:t>
      </w:r>
      <w:proofErr w:type="spellEnd"/>
      <w:r w:rsidRPr="00976EBC">
        <w:rPr>
          <w:i/>
          <w:iCs/>
          <w:sz w:val="22"/>
          <w:szCs w:val="22"/>
        </w:rPr>
        <w:t xml:space="preserve"> Control, automatycznie redukujący prędkość na zakrętach, gwarantują wysoką stabilność i dobrą przyczepność </w:t>
      </w:r>
      <w:r w:rsidRPr="00976EBC">
        <w:rPr>
          <w:sz w:val="22"/>
          <w:szCs w:val="22"/>
        </w:rPr>
        <w:t>– dodaje.</w:t>
      </w:r>
    </w:p>
    <w:p w14:paraId="3DD1F2B6" w14:textId="77777777" w:rsidR="00747561" w:rsidRPr="00976EBC" w:rsidRDefault="00747561" w:rsidP="00747561">
      <w:pPr>
        <w:keepNext/>
        <w:spacing w:after="200"/>
        <w:rPr>
          <w:rFonts w:ascii="Calibri" w:hAnsi="Calibri" w:cs="Calibri"/>
          <w:sz w:val="22"/>
          <w:szCs w:val="22"/>
        </w:rPr>
      </w:pPr>
      <w:r w:rsidRPr="00976EBC">
        <w:rPr>
          <w:rStyle w:val="Pogrubienie"/>
          <w:rFonts w:ascii="Calibri" w:hAnsi="Calibri" w:cs="Calibri"/>
          <w:color w:val="333333"/>
          <w:sz w:val="22"/>
          <w:szCs w:val="22"/>
        </w:rPr>
        <w:lastRenderedPageBreak/>
        <w:t>Centrum dystrybucji IKEA rozbudowuje sekcję e-commerce</w:t>
      </w:r>
    </w:p>
    <w:p w14:paraId="6A7BFECD" w14:textId="187C3F43" w:rsidR="00172C9C" w:rsidRPr="00976EBC" w:rsidRDefault="00747561" w:rsidP="00747561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976EBC">
        <w:rPr>
          <w:rFonts w:ascii="Calibri" w:hAnsi="Calibri" w:cs="Calibri"/>
          <w:sz w:val="22"/>
          <w:szCs w:val="22"/>
        </w:rPr>
        <w:t>Coraz śmielej z dobrodziejstw automatyzacji na rzecz obsługi zamówień internetowych korzysta IKEA. Od 2001 w Jarostach funkcjonuje centrum dystrybucji z automatycznymi magazynami wysokiego składowania SILO (jeden o wysokości 22 m i pojemności 52,5 tys. m sześć., a drugi o wysokości 34 m i pojemności 90 tys. m sześc.). To jedno z największych centrów dystrybucyjnych firmy. Odpowiada za dostawę mebli oraz artykułów wyposażenia wnętrz do sklepów w krajach Europy Środkowo-Wschodniej. W związku z umożliwieniem w 2017 r. klientom IKEA zakupów przez Internet, w 2018 r. w obiekcie wydzielono Centrum Dystrybucji do Klienta o powierzchni 22,5 tys. m sześć. 5</w:t>
      </w:r>
      <w:r w:rsidRPr="00976EBC">
        <w:rPr>
          <w:rFonts w:ascii="Calibri" w:hAnsi="Calibri" w:cs="Calibri"/>
          <w:sz w:val="22"/>
          <w:szCs w:val="22"/>
        </w:rPr>
        <w:t> </w:t>
      </w:r>
      <w:r w:rsidRPr="00976EBC">
        <w:rPr>
          <w:rFonts w:ascii="Calibri" w:hAnsi="Calibri" w:cs="Calibri"/>
          <w:sz w:val="22"/>
          <w:szCs w:val="22"/>
        </w:rPr>
        <w:t>sierpnia</w:t>
      </w:r>
      <w:r w:rsidRPr="00976EBC">
        <w:rPr>
          <w:rFonts w:ascii="Calibri" w:hAnsi="Calibri" w:cs="Calibri"/>
          <w:sz w:val="22"/>
          <w:szCs w:val="22"/>
        </w:rPr>
        <w:t> </w:t>
      </w:r>
      <w:r w:rsidRPr="00976EBC">
        <w:rPr>
          <w:rFonts w:ascii="Calibri" w:hAnsi="Calibri" w:cs="Calibri"/>
          <w:sz w:val="22"/>
          <w:szCs w:val="22"/>
        </w:rPr>
        <w:t>2020 r. poinformowano o oddaniu kolejnego modułu obiektu. Na dodatkowych 12,5 tys.</w:t>
      </w:r>
      <w:r w:rsidRPr="00976EBC">
        <w:rPr>
          <w:rFonts w:ascii="Calibri" w:hAnsi="Calibri" w:cs="Calibri"/>
          <w:sz w:val="22"/>
          <w:szCs w:val="22"/>
        </w:rPr>
        <w:t> </w:t>
      </w:r>
      <w:r w:rsidRPr="00976EBC">
        <w:rPr>
          <w:rFonts w:ascii="Calibri" w:hAnsi="Calibri" w:cs="Calibri"/>
          <w:sz w:val="22"/>
          <w:szCs w:val="22"/>
        </w:rPr>
        <w:t>mkw. powstała połączona z automatycznym magazynem wysokiego składowania SILO infrastruktura, która pozwala obsłużyć przeładunek skonsolidowanych dostaw i dostarczać poprzez most i system przenośnikowy towary do 60 ramp samochodów ciężarowych. Zgodnie z założeniami, realizacja inwestycji pozwoli zwiększyć przepustowość cross-</w:t>
      </w:r>
      <w:proofErr w:type="spellStart"/>
      <w:r w:rsidRPr="00976EBC">
        <w:rPr>
          <w:rFonts w:ascii="Calibri" w:hAnsi="Calibri" w:cs="Calibri"/>
          <w:sz w:val="22"/>
          <w:szCs w:val="22"/>
        </w:rPr>
        <w:t>dockingu</w:t>
      </w:r>
      <w:proofErr w:type="spellEnd"/>
      <w:r w:rsidRPr="00976EBC">
        <w:rPr>
          <w:rFonts w:ascii="Calibri" w:hAnsi="Calibri" w:cs="Calibri"/>
          <w:sz w:val="22"/>
          <w:szCs w:val="22"/>
        </w:rPr>
        <w:t xml:space="preserve"> w Jarostach aż dwukrotnie – z</w:t>
      </w:r>
      <w:r w:rsidRPr="00976EBC">
        <w:rPr>
          <w:rFonts w:ascii="Calibri" w:hAnsi="Calibri" w:cs="Calibri"/>
          <w:sz w:val="22"/>
          <w:szCs w:val="22"/>
        </w:rPr>
        <w:t> </w:t>
      </w:r>
      <w:r w:rsidRPr="00976EBC">
        <w:rPr>
          <w:rFonts w:ascii="Calibri" w:hAnsi="Calibri" w:cs="Calibri"/>
          <w:sz w:val="22"/>
          <w:szCs w:val="22"/>
        </w:rPr>
        <w:t>0,9 mln m sześc. do poziomu 1,8 mln m sześc. towaru rocznie.</w:t>
      </w:r>
    </w:p>
    <w:p w14:paraId="2A7C9241" w14:textId="77777777" w:rsidR="00976EBC" w:rsidRPr="00976EBC" w:rsidRDefault="00976EBC" w:rsidP="00976EBC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976EBC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0803A2F4" w14:textId="77777777" w:rsidR="00976EBC" w:rsidRPr="00976EBC" w:rsidRDefault="00976EBC" w:rsidP="00976EBC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976EBC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0E8F2E3B" w14:textId="77777777" w:rsidR="00976EBC" w:rsidRPr="00976EBC" w:rsidRDefault="00976EBC" w:rsidP="00976EBC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976EBC">
        <w:rPr>
          <w:rFonts w:cs="Arial"/>
          <w:color w:val="222222"/>
          <w:sz w:val="22"/>
          <w:szCs w:val="22"/>
        </w:rPr>
        <w:t>PR Manager</w:t>
      </w:r>
    </w:p>
    <w:p w14:paraId="25ED3AC4" w14:textId="77777777" w:rsidR="00976EBC" w:rsidRPr="00976EBC" w:rsidRDefault="00976EBC" w:rsidP="00976EBC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976EBC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976EBC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18F446EC" w14:textId="77777777" w:rsidR="00976EBC" w:rsidRPr="00976EBC" w:rsidRDefault="00976EBC" w:rsidP="00976EBC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976EBC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71939BF1" w14:textId="4C1ED786" w:rsidR="00747561" w:rsidRPr="00976EBC" w:rsidRDefault="00976EBC" w:rsidP="00976EBC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976EBC">
        <w:rPr>
          <w:rFonts w:cs="Arial"/>
          <w:color w:val="222222"/>
          <w:sz w:val="22"/>
          <w:szCs w:val="22"/>
          <w:lang w:val="en-GB"/>
        </w:rPr>
        <w:t>e-mail:</w:t>
      </w:r>
      <w:r w:rsidRPr="00976EBC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976EBC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747561" w:rsidRPr="00976EBC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5D99"/>
    <w:multiLevelType w:val="multilevel"/>
    <w:tmpl w:val="1B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34"/>
    <w:rsid w:val="0001218C"/>
    <w:rsid w:val="00172C9C"/>
    <w:rsid w:val="001871AB"/>
    <w:rsid w:val="001B4A05"/>
    <w:rsid w:val="002944A7"/>
    <w:rsid w:val="003A62A7"/>
    <w:rsid w:val="004139BC"/>
    <w:rsid w:val="0043182B"/>
    <w:rsid w:val="004D5F21"/>
    <w:rsid w:val="006B1439"/>
    <w:rsid w:val="006C258E"/>
    <w:rsid w:val="006D65D6"/>
    <w:rsid w:val="00733ECE"/>
    <w:rsid w:val="00747561"/>
    <w:rsid w:val="007B5241"/>
    <w:rsid w:val="007C0D85"/>
    <w:rsid w:val="008615F9"/>
    <w:rsid w:val="008763D6"/>
    <w:rsid w:val="00882784"/>
    <w:rsid w:val="008D662E"/>
    <w:rsid w:val="008E4268"/>
    <w:rsid w:val="00951856"/>
    <w:rsid w:val="00976EBC"/>
    <w:rsid w:val="009B36DC"/>
    <w:rsid w:val="00A3444A"/>
    <w:rsid w:val="00AB10A3"/>
    <w:rsid w:val="00B54604"/>
    <w:rsid w:val="00C03DDF"/>
    <w:rsid w:val="00CE2134"/>
    <w:rsid w:val="00E623B6"/>
    <w:rsid w:val="00F65B21"/>
    <w:rsid w:val="00F727F5"/>
    <w:rsid w:val="00F9320C"/>
    <w:rsid w:val="00FB53A0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6A47E"/>
  <w15:chartTrackingRefBased/>
  <w15:docId w15:val="{7D1710EA-CDBD-C449-B3E3-5662EB4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46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5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F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F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2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5F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F2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546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4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139BC"/>
    <w:rPr>
      <w:i/>
      <w:iCs/>
    </w:rPr>
  </w:style>
  <w:style w:type="character" w:styleId="Pogrubienie">
    <w:name w:val="Strong"/>
    <w:basedOn w:val="Domylnaczcionkaakapitu"/>
    <w:uiPriority w:val="22"/>
    <w:qFormat/>
    <w:rsid w:val="00747561"/>
    <w:rPr>
      <w:b/>
      <w:bCs/>
    </w:rPr>
  </w:style>
  <w:style w:type="character" w:customStyle="1" w:styleId="apple-converted-space">
    <w:name w:val="apple-converted-space"/>
    <w:rsid w:val="0097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9B478-C005-49F6-AB34-4C3B652A9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DEC4E-0857-43BB-B083-87F880DBD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B2016-6107-4961-93C1-582C962D5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3</cp:revision>
  <dcterms:created xsi:type="dcterms:W3CDTF">2020-08-28T11:04:00Z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